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26" w:rsidRPr="00994AB5" w:rsidRDefault="00737526" w:rsidP="00994AB5">
      <w:pPr>
        <w:shd w:val="clear" w:color="auto" w:fill="FFFFFF"/>
        <w:spacing w:before="258" w:after="258" w:line="240" w:lineRule="auto"/>
        <w:jc w:val="center"/>
        <w:rPr>
          <w:rFonts w:eastAsia="Times New Roman" w:cstheme="minorHAnsi"/>
          <w:b/>
          <w:bCs/>
          <w:color w:val="943634" w:themeColor="accent2" w:themeShade="BF"/>
          <w:sz w:val="30"/>
          <w:lang w:eastAsia="ru-RU"/>
        </w:rPr>
      </w:pPr>
      <w:r w:rsidRPr="00994AB5">
        <w:rPr>
          <w:rFonts w:eastAsia="Times New Roman" w:cstheme="minorHAnsi"/>
          <w:b/>
          <w:bCs/>
          <w:color w:val="943634" w:themeColor="accent2" w:themeShade="BF"/>
          <w:sz w:val="30"/>
          <w:lang w:eastAsia="ru-RU"/>
        </w:rPr>
        <w:t xml:space="preserve">ДЛЯ </w:t>
      </w:r>
      <w:r w:rsidRPr="00E17A79">
        <w:rPr>
          <w:rFonts w:ascii="Dolphins" w:eastAsia="Times New Roman" w:hAnsi="Dolphins" w:cstheme="minorHAnsi"/>
          <w:b/>
          <w:bCs/>
          <w:color w:val="943634" w:themeColor="accent2" w:themeShade="BF"/>
          <w:sz w:val="44"/>
          <w:lang w:eastAsia="ru-RU"/>
        </w:rPr>
        <w:t>6</w:t>
      </w:r>
      <w:r w:rsidRPr="00E17A79">
        <w:rPr>
          <w:rFonts w:eastAsia="Times New Roman" w:cstheme="minorHAnsi"/>
          <w:b/>
          <w:bCs/>
          <w:color w:val="943634" w:themeColor="accent2" w:themeShade="BF"/>
          <w:sz w:val="36"/>
          <w:lang w:eastAsia="ru-RU"/>
        </w:rPr>
        <w:t xml:space="preserve"> </w:t>
      </w:r>
      <w:r w:rsidRPr="00994AB5">
        <w:rPr>
          <w:rFonts w:eastAsia="Times New Roman" w:cstheme="minorHAnsi"/>
          <w:b/>
          <w:bCs/>
          <w:color w:val="943634" w:themeColor="accent2" w:themeShade="BF"/>
          <w:sz w:val="30"/>
          <w:lang w:eastAsia="ru-RU"/>
        </w:rPr>
        <w:t>КЛАССА</w:t>
      </w:r>
    </w:p>
    <w:p w:rsidR="00737526" w:rsidRPr="00994AB5" w:rsidRDefault="00737526" w:rsidP="007375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</w:pPr>
      <w:r w:rsidRPr="00994A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>Сказки братьев Гримм.</w:t>
      </w:r>
    </w:p>
    <w:p w:rsidR="00737526" w:rsidRPr="00994AB5" w:rsidRDefault="00737526" w:rsidP="007375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</w:pPr>
      <w:proofErr w:type="spellStart"/>
      <w:r w:rsidRPr="00994A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>Джаксон</w:t>
      </w:r>
      <w:proofErr w:type="spellEnd"/>
      <w:r w:rsidRPr="00994A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 xml:space="preserve"> Т.Н. Скандинавия: Боги и герои</w:t>
      </w:r>
    </w:p>
    <w:p w:rsidR="00737526" w:rsidRPr="00994AB5" w:rsidRDefault="00737526" w:rsidP="007375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</w:pPr>
      <w:r w:rsidRPr="00994A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>Песнь о Роланде.</w:t>
      </w:r>
    </w:p>
    <w:p w:rsidR="00737526" w:rsidRPr="00994AB5" w:rsidRDefault="00737526" w:rsidP="007375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</w:pPr>
      <w:proofErr w:type="spellStart"/>
      <w:r w:rsidRPr="00994A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>Беовульф</w:t>
      </w:r>
      <w:proofErr w:type="spellEnd"/>
      <w:r w:rsidRPr="00994A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 xml:space="preserve">. Старшая Эдда. Песнь о </w:t>
      </w:r>
      <w:proofErr w:type="spellStart"/>
      <w:r w:rsidRPr="00994A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>Нибеллунгах</w:t>
      </w:r>
      <w:proofErr w:type="spellEnd"/>
      <w:r w:rsidRPr="00994A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>.</w:t>
      </w:r>
    </w:p>
    <w:p w:rsidR="00737526" w:rsidRPr="00994AB5" w:rsidRDefault="00737526" w:rsidP="007375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</w:pPr>
      <w:r w:rsidRPr="00994A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>Калевала</w:t>
      </w:r>
    </w:p>
    <w:p w:rsidR="00737526" w:rsidRPr="00994AB5" w:rsidRDefault="00737526" w:rsidP="007375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</w:pPr>
      <w:r w:rsidRPr="00994A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>Р. Киплинг. Сказки старой Англии.</w:t>
      </w:r>
    </w:p>
    <w:p w:rsidR="00737526" w:rsidRPr="00994AB5" w:rsidRDefault="00737526" w:rsidP="007375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</w:pPr>
      <w:r w:rsidRPr="00994A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>Марк Твен. Необыкновенные приключения янки из Коннектикута при дворе короля Артура.</w:t>
      </w:r>
    </w:p>
    <w:p w:rsidR="00737526" w:rsidRPr="00994AB5" w:rsidRDefault="00737526" w:rsidP="007375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</w:pPr>
      <w:r w:rsidRPr="00994A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>В. Скотт. Ричард Львиное Сердце.</w:t>
      </w:r>
    </w:p>
    <w:p w:rsidR="00737526" w:rsidRPr="00994AB5" w:rsidRDefault="00737526" w:rsidP="007375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</w:pPr>
      <w:r w:rsidRPr="00994A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>Баллады о Робине Гуде</w:t>
      </w:r>
    </w:p>
    <w:p w:rsidR="00737526" w:rsidRPr="003255EA" w:rsidRDefault="00737526" w:rsidP="00737526">
      <w:pPr>
        <w:shd w:val="clear" w:color="auto" w:fill="FFFFFF"/>
        <w:spacing w:before="163" w:after="163" w:line="240" w:lineRule="auto"/>
        <w:rPr>
          <w:rFonts w:ascii="Comic Sans MS" w:eastAsia="Times New Roman" w:hAnsi="Comic Sans MS" w:cs="Arial"/>
          <w:b/>
          <w:color w:val="632423" w:themeColor="accent2" w:themeShade="80"/>
          <w:sz w:val="28"/>
          <w:szCs w:val="19"/>
          <w:lang w:eastAsia="ru-RU"/>
        </w:rPr>
      </w:pPr>
      <w:r w:rsidRPr="003255EA">
        <w:rPr>
          <w:rFonts w:ascii="Comic Sans MS" w:eastAsia="Times New Roman" w:hAnsi="Comic Sans MS" w:cs="Arial"/>
          <w:b/>
          <w:i/>
          <w:iCs/>
          <w:color w:val="632423" w:themeColor="accent2" w:themeShade="80"/>
          <w:sz w:val="28"/>
          <w:lang w:eastAsia="ru-RU"/>
        </w:rPr>
        <w:t>Образование централизованных государств.</w:t>
      </w:r>
    </w:p>
    <w:p w:rsidR="00737526" w:rsidRPr="00994AB5" w:rsidRDefault="00737526" w:rsidP="007375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</w:pPr>
      <w:r w:rsidRPr="00994A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 xml:space="preserve"> В. Скотт. </w:t>
      </w:r>
      <w:proofErr w:type="spellStart"/>
      <w:r w:rsidRPr="00994A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>Квентин</w:t>
      </w:r>
      <w:proofErr w:type="spellEnd"/>
      <w:r w:rsidRPr="00994A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 xml:space="preserve"> </w:t>
      </w:r>
      <w:proofErr w:type="spellStart"/>
      <w:r w:rsidRPr="00994A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>Дорвард</w:t>
      </w:r>
      <w:proofErr w:type="spellEnd"/>
      <w:r w:rsidRPr="00994A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>.</w:t>
      </w:r>
    </w:p>
    <w:p w:rsidR="00737526" w:rsidRPr="00994AB5" w:rsidRDefault="00737526" w:rsidP="007375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</w:pPr>
      <w:r w:rsidRPr="00994A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>Р. Л. Стивенсон. Чёрная стрела.</w:t>
      </w:r>
    </w:p>
    <w:p w:rsidR="00737526" w:rsidRPr="00994AB5" w:rsidRDefault="00737526" w:rsidP="007375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</w:pPr>
      <w:r w:rsidRPr="00994A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 xml:space="preserve">А. </w:t>
      </w:r>
      <w:proofErr w:type="spellStart"/>
      <w:r w:rsidRPr="00994A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>Конан-Дойл</w:t>
      </w:r>
      <w:proofErr w:type="spellEnd"/>
      <w:r w:rsidRPr="00994A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>. Белый отряд.</w:t>
      </w:r>
    </w:p>
    <w:p w:rsidR="00737526" w:rsidRPr="00994AB5" w:rsidRDefault="00737526" w:rsidP="007375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</w:pPr>
      <w:r w:rsidRPr="00994A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> М. Твен. Принц и нищий</w:t>
      </w:r>
    </w:p>
    <w:p w:rsidR="00737526" w:rsidRPr="00994AB5" w:rsidRDefault="00737526" w:rsidP="007375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</w:pPr>
      <w:r w:rsidRPr="00994A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>Лагерлеф С. «Путешествие Нильса с Дикими гусями»</w:t>
      </w:r>
    </w:p>
    <w:p w:rsidR="00737526" w:rsidRPr="00994AB5" w:rsidRDefault="00737526" w:rsidP="007375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</w:pPr>
      <w:proofErr w:type="spellStart"/>
      <w:r w:rsidRPr="00994A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>Гауф</w:t>
      </w:r>
      <w:proofErr w:type="spellEnd"/>
      <w:r w:rsidRPr="00994A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 xml:space="preserve"> В. Рассказ о калифе-аисте</w:t>
      </w:r>
    </w:p>
    <w:p w:rsidR="00737526" w:rsidRPr="00994AB5" w:rsidRDefault="00737526" w:rsidP="007375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</w:pPr>
      <w:r w:rsidRPr="00994A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> Сказки тысячи и одной ночи (в переложении для детей)</w:t>
      </w:r>
    </w:p>
    <w:p w:rsidR="00737526" w:rsidRPr="00994AB5" w:rsidRDefault="00737526" w:rsidP="007375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</w:pPr>
      <w:r w:rsidRPr="00994A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>Редько – Добровольская Т.И. Япония: Боги и Герои</w:t>
      </w:r>
    </w:p>
    <w:p w:rsidR="00737526" w:rsidRPr="003255EA" w:rsidRDefault="00737526" w:rsidP="00737526">
      <w:pPr>
        <w:shd w:val="clear" w:color="auto" w:fill="FFFFFF"/>
        <w:spacing w:before="163" w:after="163" w:line="240" w:lineRule="auto"/>
        <w:rPr>
          <w:rFonts w:ascii="Comic Sans MS" w:eastAsia="Times New Roman" w:hAnsi="Comic Sans MS" w:cs="Arial"/>
          <w:b/>
          <w:color w:val="632423" w:themeColor="accent2" w:themeShade="80"/>
          <w:sz w:val="28"/>
          <w:szCs w:val="19"/>
          <w:lang w:eastAsia="ru-RU"/>
        </w:rPr>
      </w:pPr>
      <w:r w:rsidRPr="003255EA">
        <w:rPr>
          <w:rFonts w:ascii="Comic Sans MS" w:eastAsia="Times New Roman" w:hAnsi="Comic Sans MS" w:cs="Arial"/>
          <w:b/>
          <w:i/>
          <w:iCs/>
          <w:color w:val="632423" w:themeColor="accent2" w:themeShade="80"/>
          <w:sz w:val="28"/>
          <w:lang w:eastAsia="ru-RU"/>
        </w:rPr>
        <w:t>Древняя Русь</w:t>
      </w:r>
    </w:p>
    <w:p w:rsidR="00737526" w:rsidRPr="00994AB5" w:rsidRDefault="00737526" w:rsidP="007375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</w:pPr>
      <w:r w:rsidRPr="00994A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>Былины.</w:t>
      </w:r>
    </w:p>
    <w:p w:rsidR="00737526" w:rsidRPr="00994AB5" w:rsidRDefault="00737526" w:rsidP="007375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</w:pPr>
      <w:r w:rsidRPr="00994A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>Пименова И.К. История Руси Великой</w:t>
      </w:r>
    </w:p>
    <w:p w:rsidR="00737526" w:rsidRPr="00994AB5" w:rsidRDefault="00737526" w:rsidP="007375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</w:pPr>
      <w:r w:rsidRPr="00994A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>Путилов Б.Н. Древняя Русь в лицах: Боги, герои, люди</w:t>
      </w:r>
    </w:p>
    <w:p w:rsidR="00737526" w:rsidRPr="00994AB5" w:rsidRDefault="00737526" w:rsidP="007375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</w:pPr>
      <w:r w:rsidRPr="00994A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>Карамзин Н.М. Предания веков (сказания, легенды, рассказы из истории государства Российского)</w:t>
      </w:r>
    </w:p>
    <w:p w:rsidR="00737526" w:rsidRPr="00994AB5" w:rsidRDefault="00737526" w:rsidP="007375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</w:pPr>
      <w:r w:rsidRPr="00994A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>Рылеев К.Ф, Олег Вещий</w:t>
      </w:r>
    </w:p>
    <w:p w:rsidR="00737526" w:rsidRPr="00994AB5" w:rsidRDefault="00737526" w:rsidP="007375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</w:pPr>
      <w:r w:rsidRPr="00994A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>М. Семёнова. Лебединая дорога. Валькирия.</w:t>
      </w:r>
    </w:p>
    <w:p w:rsidR="00737526" w:rsidRPr="00994AB5" w:rsidRDefault="00737526" w:rsidP="007375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</w:pPr>
      <w:r w:rsidRPr="00994A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>В. Ян. Батый. Чингисхан. К последнему морю.</w:t>
      </w:r>
    </w:p>
    <w:p w:rsidR="00737526" w:rsidRPr="00994AB5" w:rsidRDefault="00737526" w:rsidP="007375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</w:pPr>
      <w:r w:rsidRPr="00994A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>Житие Александра Невского.</w:t>
      </w:r>
    </w:p>
    <w:p w:rsidR="00737526" w:rsidRPr="00994AB5" w:rsidRDefault="00737526" w:rsidP="007375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</w:pPr>
      <w:proofErr w:type="spellStart"/>
      <w:r w:rsidRPr="00994A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>Ладинский</w:t>
      </w:r>
      <w:proofErr w:type="spellEnd"/>
      <w:r w:rsidRPr="00994A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>. Анна Ярославна – королева Франции.</w:t>
      </w:r>
    </w:p>
    <w:p w:rsidR="00737526" w:rsidRPr="00994AB5" w:rsidRDefault="00737526" w:rsidP="007375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</w:pPr>
      <w:r w:rsidRPr="00994A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 xml:space="preserve">Н. </w:t>
      </w:r>
      <w:proofErr w:type="spellStart"/>
      <w:r w:rsidRPr="00994A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>Кончаловская</w:t>
      </w:r>
      <w:proofErr w:type="spellEnd"/>
      <w:r w:rsidRPr="00994A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>. Наша древняя столица.</w:t>
      </w:r>
    </w:p>
    <w:p w:rsidR="00737526" w:rsidRPr="00994AB5" w:rsidRDefault="003255EA" w:rsidP="007375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</w:pPr>
      <w:r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lastRenderedPageBreak/>
        <w:t xml:space="preserve">        </w:t>
      </w:r>
      <w:r w:rsidR="00737526" w:rsidRPr="00994A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>Толстой А.К. Князь Серебряный</w:t>
      </w:r>
    </w:p>
    <w:p w:rsidR="00737526" w:rsidRPr="00994AB5" w:rsidRDefault="00737526" w:rsidP="007375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</w:pPr>
      <w:r w:rsidRPr="00994A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> Р. Г. Скрынников. Иван Грозный.</w:t>
      </w:r>
    </w:p>
    <w:p w:rsidR="00737526" w:rsidRPr="00994AB5" w:rsidRDefault="00737526" w:rsidP="007375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</w:pPr>
      <w:r w:rsidRPr="00994A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 xml:space="preserve"> Шота </w:t>
      </w:r>
      <w:proofErr w:type="spellStart"/>
      <w:r w:rsidRPr="00994A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>Руставелли</w:t>
      </w:r>
      <w:proofErr w:type="spellEnd"/>
      <w:r w:rsidRPr="00994A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 xml:space="preserve"> «Витязь в тигровой шкуре»</w:t>
      </w:r>
    </w:p>
    <w:p w:rsidR="00737526" w:rsidRPr="00994AB5" w:rsidRDefault="00737526" w:rsidP="00737526">
      <w:pPr>
        <w:spacing w:after="0" w:line="240" w:lineRule="auto"/>
        <w:rPr>
          <w:rFonts w:ascii="Comic Sans MS" w:eastAsia="Times New Roman" w:hAnsi="Comic Sans MS" w:cs="Times New Roman"/>
          <w:color w:val="632423" w:themeColor="accent2" w:themeShade="80"/>
          <w:sz w:val="40"/>
          <w:szCs w:val="24"/>
          <w:lang w:eastAsia="ru-RU"/>
        </w:rPr>
      </w:pPr>
    </w:p>
    <w:sectPr w:rsidR="00737526" w:rsidRPr="00994AB5" w:rsidSect="00BB1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olphins">
    <w:panose1 w:val="00000000000000000000"/>
    <w:charset w:val="00"/>
    <w:family w:val="auto"/>
    <w:pitch w:val="variable"/>
    <w:sig w:usb0="800000AF" w:usb1="100078EB" w:usb2="00000000" w:usb3="00000000" w:csb0="0000001B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4FA1"/>
    <w:multiLevelType w:val="multilevel"/>
    <w:tmpl w:val="10528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07777"/>
    <w:multiLevelType w:val="multilevel"/>
    <w:tmpl w:val="C5084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B471D"/>
    <w:multiLevelType w:val="multilevel"/>
    <w:tmpl w:val="F4C24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967251"/>
    <w:multiLevelType w:val="multilevel"/>
    <w:tmpl w:val="A8C41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0F4D63"/>
    <w:multiLevelType w:val="multilevel"/>
    <w:tmpl w:val="3320A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E2448F"/>
    <w:multiLevelType w:val="multilevel"/>
    <w:tmpl w:val="B8366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310557"/>
    <w:multiLevelType w:val="multilevel"/>
    <w:tmpl w:val="FD649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DA53D9"/>
    <w:multiLevelType w:val="multilevel"/>
    <w:tmpl w:val="F67EE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1F599B"/>
    <w:multiLevelType w:val="multilevel"/>
    <w:tmpl w:val="B5424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5C0775"/>
    <w:multiLevelType w:val="multilevel"/>
    <w:tmpl w:val="A5961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D31B23"/>
    <w:multiLevelType w:val="multilevel"/>
    <w:tmpl w:val="63900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144548"/>
    <w:multiLevelType w:val="multilevel"/>
    <w:tmpl w:val="3CF63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1"/>
  </w:num>
  <w:num w:numId="5">
    <w:abstractNumId w:val="4"/>
  </w:num>
  <w:num w:numId="6">
    <w:abstractNumId w:val="6"/>
  </w:num>
  <w:num w:numId="7">
    <w:abstractNumId w:val="1"/>
  </w:num>
  <w:num w:numId="8">
    <w:abstractNumId w:val="10"/>
  </w:num>
  <w:num w:numId="9">
    <w:abstractNumId w:val="7"/>
  </w:num>
  <w:num w:numId="10">
    <w:abstractNumId w:val="0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37526"/>
    <w:rsid w:val="00051E71"/>
    <w:rsid w:val="003255EA"/>
    <w:rsid w:val="00737526"/>
    <w:rsid w:val="00994AB5"/>
    <w:rsid w:val="00BB1F9B"/>
    <w:rsid w:val="00D3717B"/>
    <w:rsid w:val="00E17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7526"/>
    <w:rPr>
      <w:b/>
      <w:bCs/>
    </w:rPr>
  </w:style>
  <w:style w:type="character" w:styleId="a5">
    <w:name w:val="Hyperlink"/>
    <w:basedOn w:val="a0"/>
    <w:uiPriority w:val="99"/>
    <w:semiHidden/>
    <w:unhideWhenUsed/>
    <w:rsid w:val="007375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737526"/>
  </w:style>
  <w:style w:type="character" w:styleId="a6">
    <w:name w:val="Emphasis"/>
    <w:basedOn w:val="a0"/>
    <w:uiPriority w:val="20"/>
    <w:qFormat/>
    <w:rsid w:val="007375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7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178</Words>
  <Characters>1015</Characters>
  <Application>Microsoft Office Word</Application>
  <DocSecurity>0</DocSecurity>
  <Lines>8</Lines>
  <Paragraphs>2</Paragraphs>
  <ScaleCrop>false</ScaleCrop>
  <Company>Microsoft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Озеренская СОШ</dc:creator>
  <cp:keywords/>
  <dc:description/>
  <cp:lastModifiedBy>МБОУ Озеренская СОШ</cp:lastModifiedBy>
  <cp:revision>5</cp:revision>
  <dcterms:created xsi:type="dcterms:W3CDTF">2017-01-31T06:31:00Z</dcterms:created>
  <dcterms:modified xsi:type="dcterms:W3CDTF">2017-02-01T08:55:00Z</dcterms:modified>
</cp:coreProperties>
</file>